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6" w14:textId="05935AA7" w:rsidR="001C1F0B" w:rsidRDefault="00C66AF7">
      <w:pPr>
        <w:spacing w:after="0" w:line="240" w:lineRule="auto"/>
        <w:rPr>
          <w:b/>
          <w:bCs/>
          <w:sz w:val="24"/>
          <w:szCs w:val="24"/>
          <w:highlight w:val="white"/>
        </w:rPr>
      </w:pPr>
      <w:bookmarkStart w:id="0" w:name="_GoBack"/>
      <w:bookmarkEnd w:id="0"/>
      <w:r>
        <w:rPr>
          <w:b/>
          <w:bCs/>
          <w:sz w:val="24"/>
          <w:szCs w:val="24"/>
          <w:highlight w:val="white"/>
        </w:rPr>
        <w:t xml:space="preserve">ЖАЛОБА В ДЕПАРТАМЕНТ ЗДРАВООХРАНЕНИЯ </w:t>
      </w:r>
      <w:r w:rsidR="00A44B57">
        <w:rPr>
          <w:b/>
          <w:bCs/>
          <w:sz w:val="24"/>
          <w:szCs w:val="24"/>
          <w:highlight w:val="white"/>
          <w:lang w:val="ru-RU"/>
        </w:rPr>
        <w:t xml:space="preserve">ГОРОДА </w:t>
      </w:r>
      <w:r>
        <w:rPr>
          <w:b/>
          <w:bCs/>
          <w:sz w:val="24"/>
          <w:szCs w:val="24"/>
          <w:highlight w:val="white"/>
        </w:rPr>
        <w:t>МОСКВЫ</w:t>
      </w:r>
    </w:p>
    <w:p w14:paraId="00000007" w14:textId="77777777" w:rsidR="001C1F0B" w:rsidRDefault="001C1F0B">
      <w:pPr>
        <w:spacing w:after="0" w:line="240" w:lineRule="auto"/>
        <w:rPr>
          <w:sz w:val="24"/>
          <w:szCs w:val="24"/>
          <w:highlight w:val="white"/>
        </w:rPr>
      </w:pPr>
    </w:p>
    <w:p w14:paraId="00000008" w14:textId="77777777" w:rsidR="001C1F0B" w:rsidRDefault="00C66AF7">
      <w:pP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Официальные способы обращения </w:t>
      </w:r>
    </w:p>
    <w:p w14:paraId="00000009" w14:textId="77777777" w:rsidR="001C1F0B" w:rsidRDefault="001C1F0B">
      <w:pPr>
        <w:spacing w:after="0" w:line="240" w:lineRule="auto"/>
        <w:jc w:val="center"/>
        <w:rPr>
          <w:b/>
          <w:bCs/>
          <w:sz w:val="24"/>
          <w:szCs w:val="24"/>
          <w:highlight w:val="white"/>
        </w:rPr>
      </w:pPr>
    </w:p>
    <w:p w14:paraId="0000000A" w14:textId="231FF9A7" w:rsidR="001C1F0B" w:rsidRPr="00FB20CC" w:rsidRDefault="00C66AF7" w:rsidP="008E101F">
      <w:pPr>
        <w:spacing w:line="240" w:lineRule="auto"/>
        <w:ind w:firstLine="709"/>
        <w:jc w:val="both"/>
        <w:rPr>
          <w:b/>
          <w:bCs/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 xml:space="preserve">Если вы столкнулись с трудностями при получении медицинской помощи </w:t>
      </w:r>
      <w:r w:rsidR="00A44B57">
        <w:rPr>
          <w:sz w:val="24"/>
          <w:szCs w:val="24"/>
          <w:highlight w:val="white"/>
        </w:rPr>
        <w:t>–</w:t>
      </w:r>
      <w:r>
        <w:rPr>
          <w:sz w:val="24"/>
          <w:szCs w:val="24"/>
          <w:highlight w:val="white"/>
        </w:rPr>
        <w:t xml:space="preserve"> нарушением сроков приема, отказом в оказании помощи, некорректным обращением или другими проблемами </w:t>
      </w:r>
      <w:r w:rsidR="008E101F">
        <w:rPr>
          <w:sz w:val="24"/>
          <w:szCs w:val="24"/>
          <w:highlight w:val="white"/>
        </w:rPr>
        <w:t>–</w:t>
      </w:r>
      <w:r>
        <w:rPr>
          <w:sz w:val="24"/>
          <w:szCs w:val="24"/>
          <w:highlight w:val="white"/>
        </w:rPr>
        <w:t xml:space="preserve"> вы можете подать жалобу в Департамент здравоохранения </w:t>
      </w:r>
      <w:r w:rsidR="00A44B57">
        <w:rPr>
          <w:sz w:val="24"/>
          <w:szCs w:val="24"/>
          <w:highlight w:val="white"/>
          <w:lang w:val="ru-RU"/>
        </w:rPr>
        <w:t xml:space="preserve">города </w:t>
      </w:r>
      <w:r>
        <w:rPr>
          <w:sz w:val="24"/>
          <w:szCs w:val="24"/>
          <w:highlight w:val="white"/>
        </w:rPr>
        <w:t>Москвы</w:t>
      </w:r>
      <w:r w:rsidR="00A44B57">
        <w:rPr>
          <w:sz w:val="24"/>
          <w:szCs w:val="24"/>
          <w:highlight w:val="white"/>
          <w:lang w:val="ru-RU"/>
        </w:rPr>
        <w:t xml:space="preserve"> </w:t>
      </w:r>
      <w:r w:rsidR="00A44B57">
        <w:rPr>
          <w:sz w:val="24"/>
          <w:szCs w:val="24"/>
          <w:highlight w:val="white"/>
          <w:lang w:val="ru-RU"/>
        </w:rPr>
        <w:br/>
        <w:t>(далее – Департамент)</w:t>
      </w:r>
    </w:p>
    <w:p w14:paraId="0000000B" w14:textId="77777777" w:rsidR="001C1F0B" w:rsidRDefault="00C66AF7">
      <w:pPr>
        <w:spacing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КАК ПОДАТЬ ЖАЛОБУ</w:t>
      </w:r>
    </w:p>
    <w:p w14:paraId="0000000C" w14:textId="77777777" w:rsidR="001C1F0B" w:rsidRDefault="00C66AF7" w:rsidP="00EE6088">
      <w:pPr>
        <w:spacing w:before="240" w:after="120" w:line="240" w:lineRule="auto"/>
        <w:jc w:val="both"/>
        <w:rPr>
          <w:b/>
          <w:bCs/>
          <w:color w:val="A61C00"/>
          <w:highlight w:val="white"/>
        </w:rPr>
      </w:pPr>
      <w:r>
        <w:rPr>
          <w:b/>
          <w:bCs/>
          <w:color w:val="A61C00"/>
          <w:highlight w:val="white"/>
        </w:rPr>
        <w:t>Онлайн через официальные социальные сети</w:t>
      </w:r>
    </w:p>
    <w:p w14:paraId="0000000D" w14:textId="4995A38F" w:rsidR="001C1F0B" w:rsidRDefault="00C66AF7" w:rsidP="008E101F">
      <w:pPr>
        <w:spacing w:after="0" w:line="240" w:lineRule="auto"/>
        <w:ind w:firstLine="709"/>
        <w:jc w:val="both"/>
        <w:rPr>
          <w:color w:val="1155CC"/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</w:rPr>
        <w:t xml:space="preserve">Самый быстрый способ обратиться за помощью. Вы можете направить сообщение </w:t>
      </w:r>
      <w:r w:rsidR="008E101F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в личные сообщения официальн</w:t>
      </w:r>
      <w:r w:rsidR="007472BF">
        <w:rPr>
          <w:sz w:val="24"/>
          <w:szCs w:val="24"/>
          <w:highlight w:val="white"/>
          <w:lang w:val="ru-RU"/>
        </w:rPr>
        <w:t>ого</w:t>
      </w:r>
      <w:r>
        <w:rPr>
          <w:sz w:val="24"/>
          <w:szCs w:val="24"/>
          <w:highlight w:val="white"/>
        </w:rPr>
        <w:t xml:space="preserve"> аккаунт</w:t>
      </w:r>
      <w:r w:rsidR="007472BF">
        <w:rPr>
          <w:sz w:val="24"/>
          <w:szCs w:val="24"/>
          <w:highlight w:val="white"/>
          <w:lang w:val="ru-RU"/>
        </w:rPr>
        <w:t>а</w:t>
      </w:r>
      <w:r>
        <w:rPr>
          <w:sz w:val="24"/>
          <w:szCs w:val="24"/>
          <w:highlight w:val="white"/>
        </w:rPr>
        <w:t xml:space="preserve"> Департамента:</w:t>
      </w:r>
    </w:p>
    <w:p w14:paraId="0000000E" w14:textId="179433DE" w:rsidR="001C1F0B" w:rsidRDefault="00C66AF7" w:rsidP="00EE6088">
      <w:pPr>
        <w:tabs>
          <w:tab w:val="left" w:pos="1134"/>
        </w:tabs>
        <w:spacing w:after="0" w:line="240" w:lineRule="auto"/>
        <w:ind w:left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ВКонтакте: </w:t>
      </w:r>
      <w:hyperlink r:id="rId7">
        <w:r>
          <w:rPr>
            <w:color w:val="1155CC"/>
            <w:sz w:val="24"/>
            <w:szCs w:val="24"/>
            <w:highlight w:val="white"/>
            <w:u w:val="single"/>
          </w:rPr>
          <w:t>https://vk.com/dzdmos</w:t>
        </w:r>
      </w:hyperlink>
    </w:p>
    <w:p w14:paraId="00000010" w14:textId="77777777" w:rsidR="001C1F0B" w:rsidRDefault="001C1F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  <w:highlight w:val="white"/>
        </w:rPr>
      </w:pPr>
    </w:p>
    <w:p w14:paraId="00000011" w14:textId="1C36D0D9" w:rsidR="001C1F0B" w:rsidRPr="008E101F" w:rsidRDefault="00C66AF7" w:rsidP="008E10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>Через эт</w:t>
      </w:r>
      <w:r w:rsidR="007472BF">
        <w:rPr>
          <w:sz w:val="24"/>
          <w:szCs w:val="24"/>
          <w:highlight w:val="white"/>
          <w:lang w:val="ru-RU"/>
        </w:rPr>
        <w:t>от</w:t>
      </w:r>
      <w:r>
        <w:rPr>
          <w:sz w:val="24"/>
          <w:szCs w:val="24"/>
          <w:highlight w:val="white"/>
        </w:rPr>
        <w:t xml:space="preserve"> канал можно оперативно сообщить о проблеме, приложить документы, описать ситуацию и получить ответ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12" w14:textId="77777777" w:rsidR="001C1F0B" w:rsidRDefault="00C66AF7" w:rsidP="00EE6088">
      <w:pPr>
        <w:spacing w:before="240" w:after="120"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color w:val="A61C00"/>
          <w:highlight w:val="white"/>
        </w:rPr>
        <w:t xml:space="preserve">Электронная приемная </w:t>
      </w:r>
    </w:p>
    <w:p w14:paraId="00000013" w14:textId="77777777" w:rsidR="001C1F0B" w:rsidRDefault="00C66AF7" w:rsidP="00EE6088">
      <w:pPr>
        <w:spacing w:before="120" w:after="120"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color w:val="1155CC"/>
          <w:sz w:val="24"/>
          <w:szCs w:val="24"/>
          <w:highlight w:val="white"/>
          <w:u w:val="single"/>
        </w:rPr>
        <w:t>Н</w:t>
      </w:r>
      <w:hyperlink r:id="rId8">
        <w:r>
          <w:rPr>
            <w:color w:val="1155CC"/>
            <w:sz w:val="24"/>
            <w:szCs w:val="24"/>
            <w:highlight w:val="white"/>
            <w:u w:val="single"/>
          </w:rPr>
          <w:t xml:space="preserve">аписать обращение </w:t>
        </w:r>
      </w:hyperlink>
    </w:p>
    <w:p w14:paraId="00000014" w14:textId="54A3C4E2" w:rsidR="001C1F0B" w:rsidRPr="008E101F" w:rsidRDefault="00C66AF7" w:rsidP="00EE6088">
      <w:pPr>
        <w:spacing w:before="120" w:after="24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 xml:space="preserve">Подходит для подачи обращения, на которое требуется официальный ответ </w:t>
      </w:r>
      <w:r w:rsidR="008E101F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 xml:space="preserve">в установленный срок. В форме необходимо указать свои данные, медицинскую организацию, дату ситуации и описание проблемы, а также приложить документы </w:t>
      </w:r>
      <w:r w:rsidR="00A44B57">
        <w:rPr>
          <w:sz w:val="24"/>
          <w:szCs w:val="24"/>
          <w:highlight w:val="white"/>
          <w:lang w:val="ru-RU"/>
        </w:rPr>
        <w:t>(</w:t>
      </w:r>
      <w:r>
        <w:rPr>
          <w:sz w:val="24"/>
          <w:szCs w:val="24"/>
          <w:highlight w:val="white"/>
        </w:rPr>
        <w:t>при необходимости</w:t>
      </w:r>
      <w:r w:rsidR="00A44B57">
        <w:rPr>
          <w:sz w:val="24"/>
          <w:szCs w:val="24"/>
          <w:highlight w:val="white"/>
          <w:lang w:val="ru-RU"/>
        </w:rPr>
        <w:t>)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15" w14:textId="77777777" w:rsidR="001C1F0B" w:rsidRDefault="00C66AF7" w:rsidP="0016127E">
      <w:pPr>
        <w:spacing w:before="240" w:after="120"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Ответ направляется по выбору:</w:t>
      </w:r>
    </w:p>
    <w:p w14:paraId="00000016" w14:textId="24DF92BF" w:rsidR="001C1F0B" w:rsidRDefault="00C66AF7" w:rsidP="0016127E">
      <w:pPr>
        <w:numPr>
          <w:ilvl w:val="0"/>
          <w:numId w:val="6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форме электронного документа, если указан адрес электронной почты (e-mail)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7" w14:textId="300D6D33" w:rsidR="001C1F0B" w:rsidRDefault="00C66AF7" w:rsidP="008E101F">
      <w:pPr>
        <w:numPr>
          <w:ilvl w:val="0"/>
          <w:numId w:val="6"/>
        </w:numP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 письменной форме, если указан почтовый адрес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18" w14:textId="77777777" w:rsidR="001C1F0B" w:rsidRDefault="00C66AF7" w:rsidP="0016127E">
      <w:pPr>
        <w:shd w:val="clear" w:color="auto" w:fill="FFFFFF"/>
        <w:spacing w:after="120"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Не рассматриваются электронные обращения:</w:t>
      </w:r>
    </w:p>
    <w:p w14:paraId="00000019" w14:textId="0E22FFC4" w:rsidR="001C1F0B" w:rsidRDefault="00C66AF7" w:rsidP="0016127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без фамилии, имени заявителя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A" w14:textId="6FBACB8E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 указании неполного или недостоверного почтового адреса или адреса электронной почты, по которому должен быть направлен ответ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B" w14:textId="3A10A2ED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содержащие нецензурные либо оскорбительные выражения, угрозы жизни, здоровью </w:t>
      </w:r>
      <w:r w:rsidR="008E101F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и имуществу должностного лица, а также членов его семьи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C" w14:textId="630B005E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призывы к свержению существующего строя и разжиганию межнациональной розни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D" w14:textId="381A07D1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вопросы, требующие в соответствии с установленным порядком наличия удостоверяющих реквизитов (подписи, печати и др.)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E" w14:textId="59AAA575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если текст обращения не поддается прочтению</w:t>
      </w:r>
      <w:r w:rsidR="008E101F">
        <w:rPr>
          <w:sz w:val="24"/>
          <w:szCs w:val="24"/>
          <w:highlight w:val="white"/>
          <w:lang w:val="ru-RU"/>
        </w:rPr>
        <w:t>;</w:t>
      </w:r>
    </w:p>
    <w:p w14:paraId="0000001F" w14:textId="029A4CC1" w:rsidR="001C1F0B" w:rsidRDefault="00C66AF7" w:rsidP="008E101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рекламные материалы</w:t>
      </w:r>
      <w:r w:rsidR="008E101F">
        <w:rPr>
          <w:sz w:val="24"/>
          <w:szCs w:val="24"/>
          <w:highlight w:val="white"/>
          <w:lang w:val="ru-RU"/>
        </w:rPr>
        <w:t>.</w:t>
      </w:r>
    </w:p>
    <w:p w14:paraId="00000020" w14:textId="2B968139" w:rsidR="001C1F0B" w:rsidRPr="00E03F40" w:rsidRDefault="00C66AF7" w:rsidP="0016127E">
      <w:pPr>
        <w:shd w:val="clear" w:color="auto" w:fill="FFFFFF"/>
        <w:spacing w:after="240" w:line="240" w:lineRule="auto"/>
        <w:ind w:firstLine="709"/>
        <w:jc w:val="both"/>
        <w:rPr>
          <w:i/>
          <w:iCs/>
          <w:sz w:val="24"/>
          <w:szCs w:val="24"/>
          <w:highlight w:val="white"/>
          <w:lang w:val="ru-RU"/>
        </w:rPr>
      </w:pPr>
      <w:r>
        <w:rPr>
          <w:i/>
          <w:iCs/>
          <w:sz w:val="24"/>
          <w:szCs w:val="24"/>
          <w:highlight w:val="white"/>
        </w:rPr>
        <w:t xml:space="preserve">* Информация о персональных данных граждан, направивших запрос в электронном виде, хранится и обрабатывается с соблюдением требований российского законодательства </w:t>
      </w:r>
      <w:r w:rsidR="008E101F">
        <w:rPr>
          <w:i/>
          <w:iCs/>
          <w:sz w:val="24"/>
          <w:szCs w:val="24"/>
        </w:rPr>
        <w:br/>
      </w:r>
      <w:r w:rsidRPr="00E03F40">
        <w:rPr>
          <w:i/>
          <w:iCs/>
          <w:sz w:val="24"/>
          <w:szCs w:val="24"/>
          <w:highlight w:val="white"/>
        </w:rPr>
        <w:t>о персональных данных</w:t>
      </w:r>
      <w:r w:rsidR="00E03F40">
        <w:rPr>
          <w:i/>
          <w:iCs/>
          <w:sz w:val="24"/>
          <w:szCs w:val="24"/>
          <w:highlight w:val="white"/>
          <w:lang w:val="ru-RU"/>
        </w:rPr>
        <w:t xml:space="preserve"> (</w:t>
      </w:r>
      <w:r w:rsidR="000C0CF3">
        <w:rPr>
          <w:i/>
          <w:iCs/>
          <w:sz w:val="24"/>
          <w:szCs w:val="24"/>
          <w:highlight w:val="white"/>
          <w:lang w:val="ru-RU"/>
        </w:rPr>
        <w:t>Ф</w:t>
      </w:r>
      <w:r w:rsidR="00E03F40" w:rsidRPr="00E03F40">
        <w:rPr>
          <w:i/>
          <w:iCs/>
          <w:sz w:val="24"/>
          <w:szCs w:val="24"/>
          <w:highlight w:val="white"/>
        </w:rPr>
        <w:t>едеральный закон "О порядке рассмотрения обращений граждан Российской Федерации" от 02.05.2006 N 59-ФЗ)</w:t>
      </w:r>
    </w:p>
    <w:p w14:paraId="00000022" w14:textId="77777777" w:rsidR="001C1F0B" w:rsidRDefault="00C66AF7" w:rsidP="00EE6088">
      <w:pPr>
        <w:spacing w:before="240" w:after="120" w:line="240" w:lineRule="auto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color w:val="A61C00"/>
          <w:highlight w:val="white"/>
        </w:rPr>
        <w:t xml:space="preserve">Письменное обращение </w:t>
      </w:r>
    </w:p>
    <w:p w14:paraId="00000023" w14:textId="0BDBBBDE" w:rsidR="001C1F0B" w:rsidRDefault="00C66AF7" w:rsidP="008E101F">
      <w:pPr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Вы можете направить жалобу </w:t>
      </w:r>
      <w:r w:rsidR="00A44B57">
        <w:rPr>
          <w:sz w:val="24"/>
          <w:szCs w:val="24"/>
          <w:highlight w:val="white"/>
          <w:lang w:val="ru-RU"/>
        </w:rPr>
        <w:t>на бумажном носителе</w:t>
      </w:r>
      <w:r>
        <w:rPr>
          <w:sz w:val="24"/>
          <w:szCs w:val="24"/>
          <w:highlight w:val="white"/>
        </w:rPr>
        <w:t>:</w:t>
      </w:r>
    </w:p>
    <w:p w14:paraId="00000024" w14:textId="5E8DA13D" w:rsidR="001C1F0B" w:rsidRPr="00864DB8" w:rsidRDefault="008E101F" w:rsidP="008E101F">
      <w:pPr>
        <w:spacing w:after="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t>п</w:t>
      </w:r>
      <w:r w:rsidR="00C66AF7">
        <w:rPr>
          <w:sz w:val="24"/>
          <w:szCs w:val="24"/>
          <w:highlight w:val="white"/>
        </w:rPr>
        <w:t xml:space="preserve">очтовый адрес для направления </w:t>
      </w:r>
      <w:r w:rsidR="00791667">
        <w:rPr>
          <w:sz w:val="24"/>
          <w:szCs w:val="24"/>
          <w:highlight w:val="white"/>
        </w:rPr>
        <w:t>письменн</w:t>
      </w:r>
      <w:r w:rsidR="00294FCF">
        <w:rPr>
          <w:sz w:val="24"/>
          <w:szCs w:val="24"/>
          <w:highlight w:val="white"/>
          <w:lang w:val="ru-RU"/>
        </w:rPr>
        <w:t>ых</w:t>
      </w:r>
      <w:r w:rsidR="00C66AF7">
        <w:rPr>
          <w:sz w:val="24"/>
          <w:szCs w:val="24"/>
          <w:highlight w:val="white"/>
        </w:rPr>
        <w:t xml:space="preserve"> обращений: 127006, г. Москва, </w:t>
      </w:r>
      <w:r w:rsidR="00145E81">
        <w:rPr>
          <w:sz w:val="24"/>
          <w:szCs w:val="24"/>
          <w:highlight w:val="white"/>
        </w:rPr>
        <w:br/>
      </w:r>
      <w:r w:rsidR="00C66AF7">
        <w:rPr>
          <w:sz w:val="24"/>
          <w:szCs w:val="24"/>
          <w:highlight w:val="white"/>
        </w:rPr>
        <w:t>Оружейный пер</w:t>
      </w:r>
      <w:r w:rsidR="00145E81">
        <w:rPr>
          <w:sz w:val="24"/>
          <w:szCs w:val="24"/>
          <w:highlight w:val="white"/>
          <w:lang w:val="ru-RU"/>
        </w:rPr>
        <w:t>.</w:t>
      </w:r>
      <w:r w:rsidR="00C66AF7">
        <w:rPr>
          <w:sz w:val="24"/>
          <w:szCs w:val="24"/>
          <w:highlight w:val="white"/>
        </w:rPr>
        <w:t>, д.43</w:t>
      </w:r>
      <w:r w:rsidR="00145E81">
        <w:rPr>
          <w:sz w:val="24"/>
          <w:szCs w:val="24"/>
          <w:highlight w:val="white"/>
          <w:lang w:val="ru-RU"/>
        </w:rPr>
        <w:t>,</w:t>
      </w:r>
      <w:r w:rsidR="00864DB8">
        <w:rPr>
          <w:sz w:val="24"/>
          <w:szCs w:val="24"/>
          <w:highlight w:val="white"/>
          <w:lang w:val="ru-RU"/>
        </w:rPr>
        <w:t xml:space="preserve"> стр.1</w:t>
      </w:r>
      <w:r>
        <w:rPr>
          <w:sz w:val="24"/>
          <w:szCs w:val="24"/>
          <w:highlight w:val="white"/>
          <w:lang w:val="ru-RU"/>
        </w:rPr>
        <w:t>.</w:t>
      </w:r>
    </w:p>
    <w:p w14:paraId="00000026" w14:textId="24F35C76" w:rsidR="001C1F0B" w:rsidRDefault="00C66AF7" w:rsidP="008E101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Прием</w:t>
      </w:r>
      <w:r w:rsidR="00620531">
        <w:rPr>
          <w:b/>
          <w:bCs/>
          <w:sz w:val="24"/>
          <w:szCs w:val="24"/>
          <w:highlight w:val="white"/>
          <w:lang w:val="ru-RU"/>
        </w:rPr>
        <w:t xml:space="preserve"> граждан и письменных обращений</w:t>
      </w:r>
      <w:r w:rsidR="00620531">
        <w:rPr>
          <w:b/>
          <w:bCs/>
          <w:sz w:val="24"/>
          <w:szCs w:val="24"/>
          <w:highlight w:val="white"/>
        </w:rPr>
        <w:t xml:space="preserve"> </w:t>
      </w:r>
      <w:r w:rsidR="00620531">
        <w:rPr>
          <w:b/>
          <w:bCs/>
          <w:sz w:val="24"/>
          <w:szCs w:val="24"/>
          <w:highlight w:val="white"/>
          <w:lang w:val="ru-RU"/>
        </w:rPr>
        <w:t>осуществляется</w:t>
      </w:r>
      <w:r w:rsidR="00620531" w:rsidRPr="00620531">
        <w:rPr>
          <w:b/>
          <w:bCs/>
          <w:sz w:val="24"/>
          <w:szCs w:val="24"/>
          <w:highlight w:val="white"/>
          <w:lang w:val="ru-RU"/>
        </w:rPr>
        <w:t xml:space="preserve"> </w:t>
      </w:r>
      <w:r w:rsidR="00620531">
        <w:rPr>
          <w:b/>
          <w:bCs/>
          <w:sz w:val="24"/>
          <w:szCs w:val="24"/>
          <w:highlight w:val="white"/>
          <w:lang w:val="ru-RU"/>
        </w:rPr>
        <w:t xml:space="preserve">в приемной </w:t>
      </w:r>
      <w:r w:rsidR="00620531">
        <w:rPr>
          <w:b/>
          <w:bCs/>
          <w:sz w:val="24"/>
          <w:szCs w:val="24"/>
          <w:highlight w:val="white"/>
        </w:rPr>
        <w:t>Департамент</w:t>
      </w:r>
      <w:r w:rsidR="00620531">
        <w:rPr>
          <w:b/>
          <w:bCs/>
          <w:sz w:val="24"/>
          <w:szCs w:val="24"/>
          <w:highlight w:val="white"/>
          <w:lang w:val="ru-RU"/>
        </w:rPr>
        <w:t>а</w:t>
      </w:r>
      <w:r>
        <w:rPr>
          <w:b/>
          <w:bCs/>
          <w:sz w:val="24"/>
          <w:szCs w:val="24"/>
          <w:highlight w:val="white"/>
        </w:rPr>
        <w:t>:</w:t>
      </w:r>
    </w:p>
    <w:p w14:paraId="00000028" w14:textId="272EF169" w:rsidR="001C1F0B" w:rsidRPr="00620531" w:rsidRDefault="00C66AF7" w:rsidP="008E101F">
      <w:pPr>
        <w:tabs>
          <w:tab w:val="left" w:pos="1134"/>
        </w:tabs>
        <w:spacing w:after="0" w:line="240" w:lineRule="auto"/>
        <w:ind w:firstLine="709"/>
        <w:jc w:val="both"/>
        <w:rPr>
          <w:b/>
          <w:bCs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127473, г. Москва, 2-ой Щемиловский пер., д.4А</w:t>
      </w:r>
    </w:p>
    <w:p w14:paraId="00000029" w14:textId="2076C9CA" w:rsidR="001C1F0B" w:rsidRPr="00620531" w:rsidRDefault="00C66AF7" w:rsidP="008E101F">
      <w:pPr>
        <w:tabs>
          <w:tab w:val="left" w:pos="1134"/>
        </w:tabs>
        <w:spacing w:after="0" w:line="240" w:lineRule="auto"/>
        <w:ind w:firstLine="709"/>
        <w:jc w:val="both"/>
        <w:rPr>
          <w:i/>
          <w:iCs/>
          <w:sz w:val="24"/>
          <w:szCs w:val="24"/>
          <w:highlight w:val="white"/>
          <w:lang w:val="ru-RU"/>
        </w:rPr>
      </w:pPr>
      <w:r>
        <w:rPr>
          <w:i/>
          <w:iCs/>
          <w:sz w:val="24"/>
          <w:szCs w:val="24"/>
          <w:highlight w:val="white"/>
        </w:rPr>
        <w:t>(</w:t>
      </w:r>
      <w:r w:rsidR="008E101F">
        <w:rPr>
          <w:i/>
          <w:iCs/>
          <w:sz w:val="24"/>
          <w:szCs w:val="24"/>
          <w:highlight w:val="white"/>
          <w:lang w:val="ru-RU"/>
        </w:rPr>
        <w:t>р</w:t>
      </w:r>
      <w:r>
        <w:rPr>
          <w:i/>
          <w:iCs/>
          <w:sz w:val="24"/>
          <w:szCs w:val="24"/>
          <w:highlight w:val="white"/>
        </w:rPr>
        <w:t xml:space="preserve">ежим работы: </w:t>
      </w:r>
      <w:r w:rsidR="008E101F">
        <w:rPr>
          <w:i/>
          <w:iCs/>
          <w:sz w:val="24"/>
          <w:szCs w:val="24"/>
          <w:highlight w:val="white"/>
          <w:lang w:val="ru-RU"/>
        </w:rPr>
        <w:t>п</w:t>
      </w:r>
      <w:r>
        <w:rPr>
          <w:i/>
          <w:iCs/>
          <w:sz w:val="24"/>
          <w:szCs w:val="24"/>
          <w:highlight w:val="white"/>
        </w:rPr>
        <w:t>н-</w:t>
      </w:r>
      <w:r w:rsidR="008E101F">
        <w:rPr>
          <w:i/>
          <w:iCs/>
          <w:sz w:val="24"/>
          <w:szCs w:val="24"/>
          <w:highlight w:val="white"/>
          <w:lang w:val="ru-RU"/>
        </w:rPr>
        <w:t>ч</w:t>
      </w:r>
      <w:r>
        <w:rPr>
          <w:i/>
          <w:iCs/>
          <w:sz w:val="24"/>
          <w:szCs w:val="24"/>
          <w:highlight w:val="white"/>
        </w:rPr>
        <w:t xml:space="preserve">т с 8:00 до 17:00, </w:t>
      </w:r>
      <w:r w:rsidR="008E101F">
        <w:rPr>
          <w:i/>
          <w:iCs/>
          <w:sz w:val="24"/>
          <w:szCs w:val="24"/>
          <w:highlight w:val="white"/>
          <w:lang w:val="ru-RU"/>
        </w:rPr>
        <w:t>п</w:t>
      </w:r>
      <w:r>
        <w:rPr>
          <w:i/>
          <w:iCs/>
          <w:sz w:val="24"/>
          <w:szCs w:val="24"/>
          <w:highlight w:val="white"/>
        </w:rPr>
        <w:t>т с 8:00 до 15:45, обед с 12:30 до 13:15,</w:t>
      </w:r>
      <w:r w:rsidR="008E101F">
        <w:rPr>
          <w:i/>
          <w:iCs/>
          <w:sz w:val="24"/>
          <w:szCs w:val="24"/>
          <w:highlight w:val="white"/>
        </w:rPr>
        <w:br/>
      </w:r>
      <w:r w:rsidR="008E101F">
        <w:rPr>
          <w:i/>
          <w:iCs/>
          <w:sz w:val="24"/>
          <w:szCs w:val="24"/>
          <w:highlight w:val="white"/>
          <w:lang w:val="ru-RU"/>
        </w:rPr>
        <w:t>с</w:t>
      </w:r>
      <w:r>
        <w:rPr>
          <w:i/>
          <w:iCs/>
          <w:sz w:val="24"/>
          <w:szCs w:val="24"/>
          <w:highlight w:val="white"/>
        </w:rPr>
        <w:t xml:space="preserve">б, </w:t>
      </w:r>
      <w:r w:rsidR="008E101F">
        <w:rPr>
          <w:i/>
          <w:iCs/>
          <w:sz w:val="24"/>
          <w:szCs w:val="24"/>
          <w:highlight w:val="white"/>
          <w:lang w:val="ru-RU"/>
        </w:rPr>
        <w:t>в</w:t>
      </w:r>
      <w:r>
        <w:rPr>
          <w:i/>
          <w:iCs/>
          <w:sz w:val="24"/>
          <w:szCs w:val="24"/>
          <w:highlight w:val="white"/>
        </w:rPr>
        <w:t xml:space="preserve">с </w:t>
      </w:r>
      <w:r w:rsidR="00A44B57">
        <w:rPr>
          <w:i/>
          <w:iCs/>
          <w:sz w:val="24"/>
          <w:szCs w:val="24"/>
          <w:highlight w:val="white"/>
          <w:lang w:val="ru-RU"/>
        </w:rPr>
        <w:t xml:space="preserve">– </w:t>
      </w:r>
      <w:r>
        <w:rPr>
          <w:i/>
          <w:iCs/>
          <w:sz w:val="24"/>
          <w:szCs w:val="24"/>
          <w:highlight w:val="white"/>
        </w:rPr>
        <w:t>выходной)</w:t>
      </w:r>
      <w:r w:rsidR="008E101F">
        <w:rPr>
          <w:i/>
          <w:iCs/>
          <w:sz w:val="24"/>
          <w:szCs w:val="24"/>
          <w:highlight w:val="white"/>
          <w:lang w:val="ru-RU"/>
        </w:rPr>
        <w:t>,</w:t>
      </w:r>
      <w:r w:rsidR="00620531">
        <w:rPr>
          <w:i/>
          <w:iCs/>
          <w:sz w:val="24"/>
          <w:szCs w:val="24"/>
          <w:highlight w:val="white"/>
          <w:lang w:val="ru-RU"/>
        </w:rPr>
        <w:t xml:space="preserve"> тел. </w:t>
      </w:r>
      <w:r w:rsidR="008E101F">
        <w:rPr>
          <w:i/>
          <w:iCs/>
          <w:sz w:val="24"/>
          <w:szCs w:val="24"/>
          <w:highlight w:val="white"/>
          <w:lang w:val="ru-RU"/>
        </w:rPr>
        <w:t>п</w:t>
      </w:r>
      <w:r w:rsidR="00620531">
        <w:rPr>
          <w:i/>
          <w:iCs/>
          <w:sz w:val="24"/>
          <w:szCs w:val="24"/>
          <w:highlight w:val="white"/>
          <w:lang w:val="ru-RU"/>
        </w:rPr>
        <w:t>риемной: +7(499) 973-0</w:t>
      </w:r>
      <w:r w:rsidR="00664C43">
        <w:rPr>
          <w:i/>
          <w:iCs/>
          <w:sz w:val="24"/>
          <w:szCs w:val="24"/>
          <w:highlight w:val="white"/>
          <w:lang w:val="ru-RU"/>
        </w:rPr>
        <w:t>7</w:t>
      </w:r>
      <w:r w:rsidR="00620531">
        <w:rPr>
          <w:i/>
          <w:iCs/>
          <w:sz w:val="24"/>
          <w:szCs w:val="24"/>
          <w:highlight w:val="white"/>
          <w:lang w:val="ru-RU"/>
        </w:rPr>
        <w:t>-</w:t>
      </w:r>
      <w:r w:rsidR="00664C43">
        <w:rPr>
          <w:i/>
          <w:iCs/>
          <w:sz w:val="24"/>
          <w:szCs w:val="24"/>
          <w:highlight w:val="white"/>
          <w:lang w:val="ru-RU"/>
        </w:rPr>
        <w:t>49</w:t>
      </w:r>
      <w:r w:rsidR="008E101F">
        <w:rPr>
          <w:i/>
          <w:iCs/>
          <w:sz w:val="24"/>
          <w:szCs w:val="24"/>
          <w:highlight w:val="white"/>
          <w:lang w:val="ru-RU"/>
        </w:rPr>
        <w:t>.</w:t>
      </w:r>
    </w:p>
    <w:p w14:paraId="0000002B" w14:textId="77777777" w:rsidR="001C1F0B" w:rsidRDefault="001C1F0B" w:rsidP="00620531">
      <w:pPr>
        <w:spacing w:after="0" w:line="240" w:lineRule="auto"/>
        <w:jc w:val="both"/>
        <w:rPr>
          <w:sz w:val="24"/>
          <w:szCs w:val="24"/>
          <w:highlight w:val="white"/>
        </w:rPr>
      </w:pPr>
    </w:p>
    <w:p w14:paraId="15D9F52C" w14:textId="4EF01B1E" w:rsidR="00A44B57" w:rsidRDefault="00882E89" w:rsidP="00A44B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rPr>
          <w:sz w:val="24"/>
          <w:szCs w:val="24"/>
          <w:highlight w:val="white"/>
        </w:rPr>
      </w:pPr>
      <w:r w:rsidRPr="00882E89">
        <w:rPr>
          <w:sz w:val="24"/>
          <w:szCs w:val="24"/>
          <w:highlight w:val="white"/>
        </w:rPr>
        <w:t>Информацию по вопросам регистрации обращения можно получить по телефонам:</w:t>
      </w:r>
    </w:p>
    <w:p w14:paraId="3FC62F5B" w14:textId="6C4D1CCC" w:rsidR="00A44B57" w:rsidRDefault="00882E89" w:rsidP="00FB20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 w:rsidRPr="00882E89">
        <w:rPr>
          <w:sz w:val="24"/>
          <w:szCs w:val="24"/>
          <w:highlight w:val="white"/>
        </w:rPr>
        <w:t>+7 (499) 251-33-04 и +7 (499) 251-31-39 </w:t>
      </w:r>
      <w:r w:rsidRPr="00882E89">
        <w:rPr>
          <w:i/>
          <w:iCs/>
          <w:sz w:val="24"/>
          <w:szCs w:val="24"/>
          <w:highlight w:val="white"/>
        </w:rPr>
        <w:t xml:space="preserve">(режим работы: пн-чт с 8:00 до 17:00, </w:t>
      </w:r>
      <w:r w:rsidR="00A44B57">
        <w:rPr>
          <w:i/>
          <w:iCs/>
          <w:sz w:val="24"/>
          <w:szCs w:val="24"/>
          <w:highlight w:val="white"/>
        </w:rPr>
        <w:br/>
      </w:r>
      <w:r w:rsidRPr="00882E89">
        <w:rPr>
          <w:i/>
          <w:iCs/>
          <w:sz w:val="24"/>
          <w:szCs w:val="24"/>
          <w:highlight w:val="white"/>
        </w:rPr>
        <w:t xml:space="preserve">пт с 8:00 до </w:t>
      </w:r>
      <w:r w:rsidR="00D15FD0">
        <w:rPr>
          <w:i/>
          <w:iCs/>
          <w:sz w:val="24"/>
          <w:szCs w:val="24"/>
          <w:highlight w:val="white"/>
          <w:lang w:val="ru-RU"/>
        </w:rPr>
        <w:t>1</w:t>
      </w:r>
      <w:r w:rsidRPr="00882E89">
        <w:rPr>
          <w:i/>
          <w:iCs/>
          <w:sz w:val="24"/>
          <w:szCs w:val="24"/>
          <w:highlight w:val="white"/>
        </w:rPr>
        <w:t>5:45, сб, вс выходной)</w:t>
      </w:r>
      <w:r w:rsidRPr="00882E89">
        <w:rPr>
          <w:sz w:val="24"/>
          <w:szCs w:val="24"/>
          <w:highlight w:val="white"/>
        </w:rPr>
        <w:t>;</w:t>
      </w:r>
    </w:p>
    <w:p w14:paraId="0000002E" w14:textId="47E83CAD" w:rsidR="001C1F0B" w:rsidRPr="0016127E" w:rsidRDefault="000C0CF3" w:rsidP="00FB20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t xml:space="preserve">Информацию </w:t>
      </w:r>
      <w:r w:rsidR="00882E89" w:rsidRPr="00882E89">
        <w:rPr>
          <w:sz w:val="24"/>
          <w:szCs w:val="24"/>
          <w:highlight w:val="white"/>
        </w:rPr>
        <w:t xml:space="preserve">по вопросам статуса рассмотрения обращений, поступивших </w:t>
      </w:r>
      <w:r w:rsidR="006D28F2">
        <w:rPr>
          <w:sz w:val="24"/>
          <w:szCs w:val="24"/>
          <w:highlight w:val="white"/>
        </w:rPr>
        <w:br/>
      </w:r>
      <w:r w:rsidR="00882E89" w:rsidRPr="00882E89">
        <w:rPr>
          <w:sz w:val="24"/>
          <w:szCs w:val="24"/>
          <w:highlight w:val="white"/>
        </w:rPr>
        <w:t>в Департамент</w:t>
      </w:r>
      <w:r>
        <w:rPr>
          <w:sz w:val="24"/>
          <w:szCs w:val="24"/>
          <w:highlight w:val="white"/>
          <w:lang w:val="ru-RU"/>
        </w:rPr>
        <w:t>,</w:t>
      </w:r>
      <w:r w:rsidR="00882E89" w:rsidRPr="00882E89">
        <w:rPr>
          <w:sz w:val="24"/>
          <w:szCs w:val="24"/>
          <w:highlight w:val="white"/>
        </w:rPr>
        <w:t xml:space="preserve"> можно получить по телефону: +7(499) 973-02-32 </w:t>
      </w:r>
      <w:r w:rsidR="00882E89" w:rsidRPr="00882E89">
        <w:rPr>
          <w:i/>
          <w:iCs/>
          <w:sz w:val="24"/>
          <w:szCs w:val="24"/>
          <w:highlight w:val="white"/>
        </w:rPr>
        <w:t xml:space="preserve">(режим работы: пн-чт с 8:00 до 17:00, пт с 8:00 до 15:45, сб, вс </w:t>
      </w:r>
      <w:r w:rsidR="00A44B57">
        <w:rPr>
          <w:i/>
          <w:iCs/>
          <w:sz w:val="24"/>
          <w:szCs w:val="24"/>
          <w:highlight w:val="white"/>
          <w:lang w:val="ru-RU"/>
        </w:rPr>
        <w:t xml:space="preserve">– </w:t>
      </w:r>
      <w:r w:rsidR="00882E89" w:rsidRPr="00882E89">
        <w:rPr>
          <w:i/>
          <w:iCs/>
          <w:sz w:val="24"/>
          <w:szCs w:val="24"/>
          <w:highlight w:val="white"/>
        </w:rPr>
        <w:t>выходной)</w:t>
      </w:r>
      <w:r w:rsidR="0016127E">
        <w:rPr>
          <w:i/>
          <w:iCs/>
          <w:sz w:val="24"/>
          <w:szCs w:val="24"/>
          <w:highlight w:val="white"/>
          <w:lang w:val="ru-RU"/>
        </w:rPr>
        <w:t>.</w:t>
      </w:r>
    </w:p>
    <w:p w14:paraId="0000002F" w14:textId="77777777" w:rsidR="001C1F0B" w:rsidRDefault="00C66AF7">
      <w:pPr>
        <w:pStyle w:val="3"/>
        <w:keepNext w:val="0"/>
        <w:keepLines w:val="0"/>
        <w:spacing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КАК ПРАВИЛЬНО НАПИСАТЬ ЖАЛОБУ</w:t>
      </w:r>
    </w:p>
    <w:p w14:paraId="3688EC7A" w14:textId="77777777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</w:rPr>
      </w:pPr>
      <w:bookmarkStart w:id="1" w:name="_9x4dqiv4v5ih" w:colFirst="0" w:colLast="0"/>
      <w:bookmarkEnd w:id="1"/>
      <w:r>
        <w:rPr>
          <w:b w:val="0"/>
          <w:bCs w:val="0"/>
          <w:sz w:val="24"/>
          <w:szCs w:val="24"/>
          <w:highlight w:val="white"/>
        </w:rPr>
        <w:t>Чтобы обращение было обработано максимально оперативно, рекомендуется указать:</w:t>
      </w:r>
    </w:p>
    <w:p w14:paraId="12604C6A" w14:textId="15E6138E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ФИО и контактный телефон или e-mail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  <w:r>
        <w:rPr>
          <w:b w:val="0"/>
          <w:bCs w:val="0"/>
          <w:sz w:val="24"/>
          <w:szCs w:val="24"/>
          <w:highlight w:val="white"/>
        </w:rPr>
        <w:t xml:space="preserve"> </w:t>
      </w:r>
    </w:p>
    <w:p w14:paraId="2840C03A" w14:textId="6EDBA881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название поликлиники, больницы, отделения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78CBB2C1" w14:textId="4DC05FF5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ФИО врача (если известно)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516717A9" w14:textId="4B3A9173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дату и время события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7B4A9A27" w14:textId="6ABA27BD" w:rsid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подробное описание ситуации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;</w:t>
      </w:r>
    </w:p>
    <w:p w14:paraId="00000030" w14:textId="6CFA73DB" w:rsidR="001C1F0B" w:rsidRPr="008E101F" w:rsidRDefault="00C66AF7" w:rsidP="008E101F">
      <w:pPr>
        <w:pStyle w:val="3"/>
        <w:keepNext w:val="0"/>
        <w:keepLines w:val="0"/>
        <w:tabs>
          <w:tab w:val="left" w:pos="1134"/>
        </w:tabs>
        <w:spacing w:before="0" w:after="0"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r>
        <w:rPr>
          <w:b w:val="0"/>
          <w:bCs w:val="0"/>
          <w:sz w:val="24"/>
          <w:szCs w:val="24"/>
          <w:highlight w:val="white"/>
        </w:rPr>
        <w:t>-</w:t>
      </w:r>
      <w:r w:rsidR="008E101F">
        <w:rPr>
          <w:b w:val="0"/>
          <w:bCs w:val="0"/>
          <w:sz w:val="24"/>
          <w:szCs w:val="24"/>
          <w:highlight w:val="white"/>
        </w:rPr>
        <w:tab/>
      </w:r>
      <w:r>
        <w:rPr>
          <w:b w:val="0"/>
          <w:bCs w:val="0"/>
          <w:sz w:val="24"/>
          <w:szCs w:val="24"/>
          <w:highlight w:val="white"/>
        </w:rPr>
        <w:t>при необходимости - документы, фотографии, выписки, скриншоты</w:t>
      </w:r>
      <w:r w:rsidR="008E101F">
        <w:rPr>
          <w:b w:val="0"/>
          <w:bCs w:val="0"/>
          <w:sz w:val="24"/>
          <w:szCs w:val="24"/>
          <w:highlight w:val="white"/>
          <w:lang w:val="ru-RU"/>
        </w:rPr>
        <w:t>.</w:t>
      </w:r>
    </w:p>
    <w:p w14:paraId="00000031" w14:textId="4FD8A09B" w:rsidR="001C1F0B" w:rsidRPr="0016127E" w:rsidRDefault="00C66AF7" w:rsidP="0016127E">
      <w:pPr>
        <w:pStyle w:val="3"/>
        <w:keepNext w:val="0"/>
        <w:keepLines w:val="0"/>
        <w:spacing w:line="240" w:lineRule="auto"/>
        <w:ind w:firstLine="709"/>
        <w:jc w:val="both"/>
        <w:rPr>
          <w:b w:val="0"/>
          <w:bCs w:val="0"/>
          <w:sz w:val="24"/>
          <w:szCs w:val="24"/>
          <w:highlight w:val="white"/>
          <w:lang w:val="ru-RU"/>
        </w:rPr>
      </w:pPr>
      <w:bookmarkStart w:id="2" w:name="_tt3ml4rny7ce" w:colFirst="0" w:colLast="0"/>
      <w:bookmarkEnd w:id="2"/>
      <w:r>
        <w:rPr>
          <w:b w:val="0"/>
          <w:bCs w:val="0"/>
          <w:sz w:val="24"/>
          <w:szCs w:val="24"/>
          <w:highlight w:val="white"/>
        </w:rPr>
        <w:t>Чем точнее и корректнее описание, тем быстрее специалисты смогут провести проверку</w:t>
      </w:r>
      <w:r w:rsidR="0016127E">
        <w:rPr>
          <w:b w:val="0"/>
          <w:bCs w:val="0"/>
          <w:sz w:val="24"/>
          <w:szCs w:val="24"/>
          <w:highlight w:val="white"/>
          <w:lang w:val="ru-RU"/>
        </w:rPr>
        <w:t>.</w:t>
      </w:r>
    </w:p>
    <w:p w14:paraId="00000032" w14:textId="77777777" w:rsidR="001C1F0B" w:rsidRDefault="00C66AF7" w:rsidP="00EE6088">
      <w:pPr>
        <w:pStyle w:val="3"/>
        <w:keepNext w:val="0"/>
        <w:keepLines w:val="0"/>
        <w:spacing w:after="12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КАКИЕ СИТУАЦИИ ЯВЛЯЮТСЯ ОСНОВАНИЕМ ДЛЯ ЖАЛОБЫ</w:t>
      </w:r>
    </w:p>
    <w:p w14:paraId="00000033" w14:textId="4799E53B" w:rsidR="001C1F0B" w:rsidRDefault="00C66AF7" w:rsidP="00EE6088">
      <w:pPr>
        <w:spacing w:before="120" w:after="12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В Департамент здравоохранения </w:t>
      </w:r>
      <w:r w:rsidR="00A44B57">
        <w:rPr>
          <w:sz w:val="24"/>
          <w:szCs w:val="24"/>
          <w:highlight w:val="white"/>
          <w:lang w:val="ru-RU"/>
        </w:rPr>
        <w:t xml:space="preserve">города </w:t>
      </w:r>
      <w:r>
        <w:rPr>
          <w:sz w:val="24"/>
          <w:szCs w:val="24"/>
          <w:highlight w:val="white"/>
        </w:rPr>
        <w:t>Москвы можно обратиться по вопросам, связанным с качеством и организацией медицинской помощи:</w:t>
      </w:r>
    </w:p>
    <w:p w14:paraId="00000034" w14:textId="5F917CBA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длительное ожидание приема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5" w14:textId="6B6ACF5F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ошибки записи в ЕМИАС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6" w14:textId="7BA26D9D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отмена приема без уведомления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7" w14:textId="215414DA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отказ в оказании помощи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8" w14:textId="31B0A991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некорректное или грубое обращение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9" w14:textId="6165E642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нарушения врачебной этики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A" w14:textId="1D3F4FDD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проблемы с медицинскими документами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B" w14:textId="20E79B9E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очереди на обследования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C" w14:textId="7049B711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отсутствие специалистов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D" w14:textId="5700E9A1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затруднения с вызовом врача на дом</w:t>
      </w:r>
      <w:r w:rsidR="0016127E">
        <w:rPr>
          <w:sz w:val="24"/>
          <w:szCs w:val="24"/>
          <w:highlight w:val="white"/>
          <w:lang w:val="ru-RU"/>
        </w:rPr>
        <w:t>;</w:t>
      </w:r>
    </w:p>
    <w:p w14:paraId="0000003E" w14:textId="2C2E56C2" w:rsidR="001C1F0B" w:rsidRDefault="00C66AF7" w:rsidP="0016127E">
      <w:pPr>
        <w:numPr>
          <w:ilvl w:val="0"/>
          <w:numId w:val="7"/>
        </w:numP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и т.д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0" w14:textId="03DC5942" w:rsidR="001C1F0B" w:rsidRPr="0016127E" w:rsidRDefault="00C66AF7" w:rsidP="0016127E">
      <w:pPr>
        <w:spacing w:before="240" w:after="240" w:line="240" w:lineRule="auto"/>
        <w:ind w:firstLine="709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</w:rPr>
        <w:t>Любая из этих ситуаций является основанием для обращения в Департамент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1" w14:textId="77777777" w:rsidR="001C1F0B" w:rsidRDefault="00C66AF7" w:rsidP="00EE6088">
      <w:pPr>
        <w:pStyle w:val="3"/>
        <w:keepNext w:val="0"/>
        <w:keepLines w:val="0"/>
        <w:spacing w:after="12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ЧТО ПРОИСХОДИТ ПОСЛЕ ПОДАЧИ ЖАЛОБЫ</w:t>
      </w:r>
    </w:p>
    <w:p w14:paraId="00000042" w14:textId="77777777" w:rsidR="001C1F0B" w:rsidRDefault="00C66AF7" w:rsidP="00EE6088">
      <w:pPr>
        <w:tabs>
          <w:tab w:val="left" w:pos="1134"/>
        </w:tabs>
        <w:spacing w:before="120" w:after="12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После отправки обращения:</w:t>
      </w:r>
    </w:p>
    <w:p w14:paraId="00000043" w14:textId="0BA51774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before="120"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Сообщение регистрируется в системе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4" w14:textId="578175B6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Проводится проверка обстоятельств ситуации и информации, указанной пациентом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5" w14:textId="1C8DA647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При необходимости запрашиваются документы и пояснения в медицинской организации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6" w14:textId="0130BF7F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По итогам проверки принимаются меры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7" w14:textId="462F2C79" w:rsidR="001C1F0B" w:rsidRDefault="00C66AF7" w:rsidP="0016127E">
      <w:pPr>
        <w:numPr>
          <w:ilvl w:val="0"/>
          <w:numId w:val="4"/>
        </w:numPr>
        <w:tabs>
          <w:tab w:val="left" w:pos="1134"/>
        </w:tabs>
        <w:spacing w:after="240" w:line="240" w:lineRule="auto"/>
        <w:ind w:left="0"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Заявителю направляется официальный ответ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9" w14:textId="77777777" w:rsidR="001C1F0B" w:rsidRDefault="00C66AF7" w:rsidP="00EE6088">
      <w:pPr>
        <w:spacing w:before="240" w:after="120" w:line="240" w:lineRule="auto"/>
        <w:jc w:val="both"/>
        <w:rPr>
          <w:i/>
          <w:i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ЧАСТО ЗАДАВАЕМЫЕ ВОПРОСЫ</w:t>
      </w:r>
    </w:p>
    <w:p w14:paraId="0000004B" w14:textId="77777777" w:rsidR="001C1F0B" w:rsidRDefault="00C66AF7" w:rsidP="00EE6088">
      <w:pPr>
        <w:numPr>
          <w:ilvl w:val="0"/>
          <w:numId w:val="9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Можно ли подать жалобу анонимно?</w:t>
      </w:r>
    </w:p>
    <w:p w14:paraId="0000004C" w14:textId="6410A350" w:rsidR="001C1F0B" w:rsidRDefault="00C66AF7" w:rsidP="0016127E">
      <w:pPr>
        <w:tabs>
          <w:tab w:val="left" w:pos="1134"/>
        </w:tabs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 xml:space="preserve">Обращение можно направить без указания всех персональных данных, однако </w:t>
      </w:r>
      <w:r w:rsidR="0016127E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для получения официального ответа необходимо указать контактную информацию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D" w14:textId="77777777" w:rsidR="001C1F0B" w:rsidRDefault="00C66AF7" w:rsidP="0016127E">
      <w:pPr>
        <w:numPr>
          <w:ilvl w:val="0"/>
          <w:numId w:val="9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Сколько времени рассматривается жалоба?</w:t>
      </w:r>
    </w:p>
    <w:p w14:paraId="0000004E" w14:textId="6D562846" w:rsidR="001C1F0B" w:rsidRDefault="00C66AF7" w:rsidP="0016127E">
      <w:pPr>
        <w:tabs>
          <w:tab w:val="left" w:pos="1134"/>
        </w:tabs>
        <w:spacing w:after="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Срок рассмотрения зависит от характера обращения и выбранного способа подачи </w:t>
      </w:r>
      <w:r w:rsidR="0016127E"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t>и осуществляется в соответствии с установленным порядком</w:t>
      </w:r>
      <w:r w:rsidR="0016127E">
        <w:rPr>
          <w:sz w:val="24"/>
          <w:szCs w:val="24"/>
          <w:highlight w:val="white"/>
          <w:lang w:val="ru-RU"/>
        </w:rPr>
        <w:t>.</w:t>
      </w:r>
    </w:p>
    <w:p w14:paraId="0000004F" w14:textId="1D53FB12" w:rsidR="001C1F0B" w:rsidRDefault="00C66AF7" w:rsidP="0016127E">
      <w:pPr>
        <w:numPr>
          <w:ilvl w:val="0"/>
          <w:numId w:val="9"/>
        </w:numPr>
        <w:tabs>
          <w:tab w:val="left" w:pos="1134"/>
        </w:tabs>
        <w:spacing w:before="120" w:after="120" w:line="240" w:lineRule="auto"/>
        <w:ind w:left="0" w:firstLine="709"/>
        <w:jc w:val="both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Можно ли подать жалобу за родственника</w:t>
      </w:r>
      <w:r w:rsidR="0016127E">
        <w:rPr>
          <w:b/>
          <w:bCs/>
          <w:sz w:val="24"/>
          <w:szCs w:val="24"/>
          <w:highlight w:val="white"/>
          <w:lang w:val="ru-RU"/>
        </w:rPr>
        <w:t>?</w:t>
      </w:r>
    </w:p>
    <w:p w14:paraId="00000050" w14:textId="31D896B6" w:rsidR="001C1F0B" w:rsidRDefault="00C66AF7" w:rsidP="0016127E">
      <w:pPr>
        <w:tabs>
          <w:tab w:val="left" w:pos="1134"/>
        </w:tabs>
        <w:spacing w:after="240" w:line="240" w:lineRule="auto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Да, в обращении необходимо указать данные пациента и </w:t>
      </w:r>
      <w:r w:rsidR="00145E81">
        <w:rPr>
          <w:sz w:val="24"/>
          <w:szCs w:val="24"/>
          <w:highlight w:val="white"/>
          <w:lang w:val="ru-RU"/>
        </w:rPr>
        <w:t>описать</w:t>
      </w:r>
      <w:r w:rsidR="00145E81"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ситуацию, по которой подается жалоба</w:t>
      </w:r>
      <w:r w:rsidR="0016127E">
        <w:rPr>
          <w:sz w:val="24"/>
          <w:szCs w:val="24"/>
          <w:highlight w:val="white"/>
          <w:lang w:val="ru-RU"/>
        </w:rPr>
        <w:t>.</w:t>
      </w:r>
    </w:p>
    <w:sectPr w:rsidR="001C1F0B" w:rsidSect="00CB73DF">
      <w:headerReference w:type="default" r:id="rId9"/>
      <w:pgSz w:w="11909" w:h="16834"/>
      <w:pgMar w:top="1135" w:right="852" w:bottom="709" w:left="1134" w:header="720" w:footer="72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7F5A8" w14:textId="77777777" w:rsidR="00EB6288" w:rsidRDefault="00EB6288">
      <w:pPr>
        <w:spacing w:after="0" w:line="240" w:lineRule="auto"/>
      </w:pPr>
      <w:r>
        <w:separator/>
      </w:r>
    </w:p>
  </w:endnote>
  <w:endnote w:type="continuationSeparator" w:id="0">
    <w:p w14:paraId="3609DD5B" w14:textId="77777777" w:rsidR="00EB6288" w:rsidRDefault="00EB6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CBC59D91-2203-4F12-B22F-35836199FA4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92EC605A-7C6E-43D7-A780-F11787AC4953}"/>
  </w:font>
  <w:font w:name="Montserrat">
    <w:charset w:val="CC"/>
    <w:family w:val="auto"/>
    <w:pitch w:val="variable"/>
    <w:sig w:usb0="2000020F" w:usb1="00000003" w:usb2="00000000" w:usb3="00000000" w:csb0="00000197" w:csb1="00000000"/>
    <w:embedBold r:id="rId3" w:fontKey="{A9AAB875-8645-4D38-B612-31DAB639323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BC2FEE3E-4B1E-47BC-AD68-50FCED232BE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8B4ED86-DDE7-4AFA-8E7C-362C52AE308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0FC6C" w14:textId="77777777" w:rsidR="00EB6288" w:rsidRDefault="00EB6288">
      <w:pPr>
        <w:spacing w:after="0" w:line="240" w:lineRule="auto"/>
      </w:pPr>
      <w:r>
        <w:separator/>
      </w:r>
    </w:p>
  </w:footnote>
  <w:footnote w:type="continuationSeparator" w:id="0">
    <w:p w14:paraId="2BC93A73" w14:textId="77777777" w:rsidR="00EB6288" w:rsidRDefault="00EB6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75392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0000051" w14:textId="019D709E" w:rsidR="001C1F0B" w:rsidRPr="008E101F" w:rsidRDefault="008E101F" w:rsidP="008E101F">
        <w:pPr>
          <w:pStyle w:val="a5"/>
          <w:jc w:val="center"/>
          <w:rPr>
            <w:sz w:val="24"/>
            <w:szCs w:val="24"/>
          </w:rPr>
        </w:pPr>
        <w:r w:rsidRPr="008E101F">
          <w:rPr>
            <w:sz w:val="24"/>
            <w:szCs w:val="24"/>
          </w:rPr>
          <w:fldChar w:fldCharType="begin"/>
        </w:r>
        <w:r w:rsidRPr="008E101F">
          <w:rPr>
            <w:sz w:val="24"/>
            <w:szCs w:val="24"/>
          </w:rPr>
          <w:instrText>PAGE   \* MERGEFORMAT</w:instrText>
        </w:r>
        <w:r w:rsidRPr="008E101F">
          <w:rPr>
            <w:sz w:val="24"/>
            <w:szCs w:val="24"/>
          </w:rPr>
          <w:fldChar w:fldCharType="separate"/>
        </w:r>
        <w:r w:rsidR="00835607" w:rsidRPr="00835607">
          <w:rPr>
            <w:noProof/>
            <w:sz w:val="24"/>
            <w:szCs w:val="24"/>
            <w:lang w:val="ru-RU"/>
          </w:rPr>
          <w:t>2</w:t>
        </w:r>
        <w:r w:rsidRPr="008E101F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D5B"/>
    <w:multiLevelType w:val="multilevel"/>
    <w:tmpl w:val="55A86DC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4794220"/>
    <w:multiLevelType w:val="multilevel"/>
    <w:tmpl w:val="FE0496F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A85502B"/>
    <w:multiLevelType w:val="multilevel"/>
    <w:tmpl w:val="99000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3C65965"/>
    <w:multiLevelType w:val="multilevel"/>
    <w:tmpl w:val="6DE8F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C22C35"/>
    <w:multiLevelType w:val="multilevel"/>
    <w:tmpl w:val="39CA82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A33BBB"/>
    <w:multiLevelType w:val="multilevel"/>
    <w:tmpl w:val="88440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6F3B64"/>
    <w:multiLevelType w:val="multilevel"/>
    <w:tmpl w:val="322C3C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2417E8E"/>
    <w:multiLevelType w:val="multilevel"/>
    <w:tmpl w:val="CF40697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F832B59"/>
    <w:multiLevelType w:val="multilevel"/>
    <w:tmpl w:val="6C8E24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F0B"/>
    <w:rsid w:val="000339AE"/>
    <w:rsid w:val="000413BA"/>
    <w:rsid w:val="000C0CF3"/>
    <w:rsid w:val="000D59C7"/>
    <w:rsid w:val="00120140"/>
    <w:rsid w:val="00135CF9"/>
    <w:rsid w:val="00145E81"/>
    <w:rsid w:val="0016127E"/>
    <w:rsid w:val="00163935"/>
    <w:rsid w:val="001C1F0B"/>
    <w:rsid w:val="00204EF1"/>
    <w:rsid w:val="00241324"/>
    <w:rsid w:val="00294FCF"/>
    <w:rsid w:val="002D0847"/>
    <w:rsid w:val="002E19F5"/>
    <w:rsid w:val="00306723"/>
    <w:rsid w:val="00374522"/>
    <w:rsid w:val="00385D74"/>
    <w:rsid w:val="003F3329"/>
    <w:rsid w:val="00477242"/>
    <w:rsid w:val="004B12F0"/>
    <w:rsid w:val="005067B7"/>
    <w:rsid w:val="00532435"/>
    <w:rsid w:val="005463D4"/>
    <w:rsid w:val="005666F6"/>
    <w:rsid w:val="00620531"/>
    <w:rsid w:val="00664C43"/>
    <w:rsid w:val="006D28F2"/>
    <w:rsid w:val="007472BF"/>
    <w:rsid w:val="00757E67"/>
    <w:rsid w:val="0078233C"/>
    <w:rsid w:val="00791667"/>
    <w:rsid w:val="007C1AE3"/>
    <w:rsid w:val="007C7D52"/>
    <w:rsid w:val="007E007A"/>
    <w:rsid w:val="008114A2"/>
    <w:rsid w:val="00835607"/>
    <w:rsid w:val="00860A7A"/>
    <w:rsid w:val="00864DB8"/>
    <w:rsid w:val="00882E89"/>
    <w:rsid w:val="008B7363"/>
    <w:rsid w:val="008D09C3"/>
    <w:rsid w:val="008E101F"/>
    <w:rsid w:val="00905BDD"/>
    <w:rsid w:val="00964C6E"/>
    <w:rsid w:val="00991C6D"/>
    <w:rsid w:val="009A4389"/>
    <w:rsid w:val="00A110EF"/>
    <w:rsid w:val="00A17035"/>
    <w:rsid w:val="00A44B57"/>
    <w:rsid w:val="00AE0DFC"/>
    <w:rsid w:val="00B15563"/>
    <w:rsid w:val="00B46751"/>
    <w:rsid w:val="00C30DDE"/>
    <w:rsid w:val="00C66AF7"/>
    <w:rsid w:val="00CB73DF"/>
    <w:rsid w:val="00D15FD0"/>
    <w:rsid w:val="00DB62A8"/>
    <w:rsid w:val="00DC66AB"/>
    <w:rsid w:val="00E03F40"/>
    <w:rsid w:val="00E53D62"/>
    <w:rsid w:val="00EB6288"/>
    <w:rsid w:val="00EE6088"/>
    <w:rsid w:val="00F546E6"/>
    <w:rsid w:val="00FB20CC"/>
    <w:rsid w:val="00FC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0A778"/>
  <w15:docId w15:val="{0AEE183C-A93E-4D2E-BFE2-95838FA6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8E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01F"/>
  </w:style>
  <w:style w:type="paragraph" w:styleId="a7">
    <w:name w:val="footer"/>
    <w:basedOn w:val="a"/>
    <w:link w:val="a8"/>
    <w:uiPriority w:val="99"/>
    <w:unhideWhenUsed/>
    <w:rsid w:val="008E1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01F"/>
  </w:style>
  <w:style w:type="character" w:styleId="a9">
    <w:name w:val="annotation reference"/>
    <w:basedOn w:val="a0"/>
    <w:uiPriority w:val="99"/>
    <w:semiHidden/>
    <w:unhideWhenUsed/>
    <w:rsid w:val="0078233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8233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8233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8233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8233C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CB73DF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A44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44B57"/>
    <w:rPr>
      <w:rFonts w:ascii="Segoe UI" w:hAnsi="Segoe UI" w:cs="Segoe UI"/>
      <w:sz w:val="18"/>
      <w:szCs w:val="18"/>
    </w:rPr>
  </w:style>
  <w:style w:type="character" w:customStyle="1" w:styleId="et1">
    <w:name w:val="et_1"/>
    <w:hidden/>
    <w:rPr>
      <w:spacing w:val="10"/>
    </w:rPr>
  </w:style>
  <w:style w:type="character" w:customStyle="1" w:styleId="et2">
    <w:name w:val="et_2"/>
    <w:hidden/>
    <w:rPr>
      <w:spacing w:val="20"/>
    </w:rPr>
  </w:style>
  <w:style w:type="character" w:customStyle="1" w:styleId="et3">
    <w:name w:val="et_3"/>
    <w:hidden/>
    <w:rPr>
      <w:spacing w:val="30"/>
    </w:rPr>
  </w:style>
  <w:style w:type="character" w:customStyle="1" w:styleId="et10">
    <w:name w:val="et_1"/>
    <w:hidden/>
    <w:rPr>
      <w:spacing w:val="10"/>
    </w:rPr>
  </w:style>
  <w:style w:type="character" w:customStyle="1" w:styleId="et20">
    <w:name w:val="et_2"/>
    <w:hidden/>
    <w:rPr>
      <w:spacing w:val="20"/>
    </w:rPr>
  </w:style>
  <w:style w:type="character" w:customStyle="1" w:styleId="et30">
    <w:name w:val="et_3"/>
    <w:hidden/>
    <w:rPr>
      <w:spacing w:val="30"/>
    </w:rPr>
  </w:style>
  <w:style w:type="character" w:customStyle="1" w:styleId="et11">
    <w:name w:val="et_1"/>
    <w:hidden/>
    <w:rPr>
      <w:spacing w:val="10"/>
    </w:rPr>
  </w:style>
  <w:style w:type="character" w:customStyle="1" w:styleId="et21">
    <w:name w:val="et_2"/>
    <w:hidden/>
    <w:rPr>
      <w:spacing w:val="20"/>
    </w:rPr>
  </w:style>
  <w:style w:type="character" w:customStyle="1" w:styleId="et31">
    <w:name w:val="et_3"/>
    <w:hidden/>
    <w:rPr>
      <w:spacing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.ru/feedback/reception/?department=947909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dzdm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Росанова Татьяна Александровна</dc:creator>
  <cp:lastModifiedBy>МАТВЕЕВА МАРИНА ЮРЬЕВНА</cp:lastModifiedBy>
  <cp:revision>2</cp:revision>
  <cp:lastPrinted>2026-02-03T07:56:00Z</cp:lastPrinted>
  <dcterms:created xsi:type="dcterms:W3CDTF">2026-03-24T13:01:00Z</dcterms:created>
  <dcterms:modified xsi:type="dcterms:W3CDTF">2026-03-24T13:01:00Z</dcterms:modified>
</cp:coreProperties>
</file>